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148E" w14:textId="77777777" w:rsidR="00A73791" w:rsidRDefault="003C7393" w:rsidP="00A73791">
      <w:pPr>
        <w:tabs>
          <w:tab w:val="left" w:pos="7088"/>
        </w:tabs>
      </w:pPr>
      <w:r>
        <w:pict w14:anchorId="39F5606C">
          <v:group id="Группа 2" o:spid="_x0000_s1026" style="position:absolute;margin-left:-8.05pt;margin-top:-7.5pt;width:498pt;height:183.5pt;z-index:251660288" coordorigin="1540,301" coordsize="9960,367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540;top:1301;width:9960;height:970;visibility:visible" filled="f" stroked="f">
              <v:textbox style="mso-next-textbox:#Text Box 4" inset=",0,,0">
                <w:txbxContent>
                  <w:p w14:paraId="1580E422" w14:textId="77777777" w:rsidR="00A73791" w:rsidRPr="00A73791" w:rsidRDefault="00A73791" w:rsidP="00A73791">
                    <w:pPr>
                      <w:pStyle w:val="1"/>
                      <w:spacing w:before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auto"/>
                        <w:sz w:val="28"/>
                        <w:szCs w:val="28"/>
                      </w:rPr>
                    </w:pPr>
                    <w:r w:rsidRPr="00A73791">
                      <w:rPr>
                        <w:rFonts w:ascii="Times New Roman" w:hAnsi="Times New Roman" w:cs="Times New Roman"/>
                        <w:bCs/>
                        <w:color w:val="auto"/>
                        <w:sz w:val="28"/>
                        <w:szCs w:val="28"/>
                      </w:rPr>
                      <w:t>УКРАЇНА</w:t>
                    </w:r>
                  </w:p>
                  <w:p w14:paraId="0CBC981D" w14:textId="77777777" w:rsidR="00A73791" w:rsidRPr="00A73791" w:rsidRDefault="00A73791" w:rsidP="00A73791">
                    <w:pPr>
                      <w:pStyle w:val="1"/>
                      <w:spacing w:before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</w:rPr>
                    </w:pPr>
                    <w:r w:rsidRPr="00A73791">
                      <w:rPr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</w:rPr>
                      <w:t>ІЗЮМСЬКА РАЙОННА РАДА</w:t>
                    </w:r>
                  </w:p>
                  <w:p w14:paraId="3A244702" w14:textId="77777777" w:rsidR="00A73791" w:rsidRPr="00A73791" w:rsidRDefault="00A73791" w:rsidP="00A73791">
                    <w:pPr>
                      <w:pStyle w:val="1"/>
                      <w:spacing w:before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</w:rPr>
                    </w:pPr>
                    <w:r w:rsidRPr="00A73791">
                      <w:rPr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</w:rPr>
                      <w:t>ХАРКІВСЬКОЇ ОБЛАСТІ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alt="Trezub1" style="position:absolute;left:6138;top:301;width:765;height:992;visibility:visible">
              <v:imagedata r:id="rId6" o:title="Trezub1"/>
              <o:lock v:ext="edit" aspectratio="f"/>
            </v:shape>
            <v:shape id="Text Box 6" o:spid="_x0000_s1029" type="#_x0000_t202" style="position:absolute;left:4101;top:2464;width:5556;height:907;visibility:visible" filled="f" stroked="f">
              <v:textbox style="mso-next-textbox:#Text Box 6" inset="0,,0">
                <w:txbxContent>
                  <w:p w14:paraId="4AC1B5DB" w14:textId="77777777" w:rsidR="00A73791" w:rsidRPr="00A73791" w:rsidRDefault="00A73791" w:rsidP="00C94007">
                    <w:pPr>
                      <w:spacing w:after="0" w:line="240" w:lineRule="auto"/>
                      <w:ind w:right="-192" w:firstLine="1701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7379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Р І Ш Е Н </w:t>
                    </w:r>
                    <w:proofErr w:type="spellStart"/>
                    <w:r w:rsidRPr="00A7379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Н</w:t>
                    </w:r>
                    <w:proofErr w:type="spellEnd"/>
                    <w:r w:rsidRPr="00A7379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Я</w:t>
                    </w:r>
                  </w:p>
                  <w:p w14:paraId="046A6FC6" w14:textId="40839293" w:rsidR="00A73791" w:rsidRPr="00A73791" w:rsidRDefault="00A73791" w:rsidP="00A7379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ХХ</w:t>
                    </w:r>
                    <w:r w:rsidR="00F93531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V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сесії районної ради 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V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ІІІ скликання</w:t>
                    </w:r>
                  </w:p>
                  <w:p w14:paraId="024EB0E9" w14:textId="77777777" w:rsidR="00A73791" w:rsidRDefault="00A73791" w:rsidP="00A73791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                               </w:t>
                    </w:r>
                  </w:p>
                  <w:p w14:paraId="1FE5940B" w14:textId="77777777" w:rsidR="00A73791" w:rsidRDefault="00A73791" w:rsidP="00A73791"/>
                </w:txbxContent>
              </v:textbox>
            </v:shape>
            <v:shape id="Text Box 7" o:spid="_x0000_s1030" type="#_x0000_t202" style="position:absolute;left:1699;top:3064;width:6360;height:907;visibility:visible" filled="f" stroked="f">
              <v:textbox style="mso-next-textbox:#Text Box 7" inset="0,,0">
                <w:txbxContent>
                  <w:p w14:paraId="06D9CA95" w14:textId="77777777" w:rsidR="00A73791" w:rsidRPr="003012C5" w:rsidRDefault="00A73791" w:rsidP="00A73791">
                    <w:pPr>
                      <w:rPr>
                        <w:szCs w:val="28"/>
                      </w:rPr>
                    </w:pPr>
                  </w:p>
                  <w:p w14:paraId="6C3D7285" w14:textId="28754738" w:rsidR="00A73791" w:rsidRPr="00A73791" w:rsidRDefault="00F93531" w:rsidP="00A7379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18 серп</w:t>
                    </w:r>
                    <w:r w:rsidR="00A73791"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ня 2023 року                                         </w:t>
                    </w:r>
                  </w:p>
                </w:txbxContent>
              </v:textbox>
            </v:shape>
            <v:shape id="Text Box 8" o:spid="_x0000_s1031" type="#_x0000_t202" style="position:absolute;left:8421;top:3064;width:2880;height:907;visibility:visible" filled="f" stroked="f">
              <v:textbox style="mso-next-textbox:#Text Box 8" inset="0,,0">
                <w:txbxContent>
                  <w:p w14:paraId="3D641FA3" w14:textId="77777777" w:rsidR="00A73791" w:rsidRPr="00A73791" w:rsidRDefault="00A73791" w:rsidP="00A73791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14:paraId="451E8BA1" w14:textId="54D1253D" w:rsidR="00A73791" w:rsidRPr="00A73791" w:rsidRDefault="00A73791" w:rsidP="00A73791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№</w:t>
                    </w:r>
                    <w:r w:rsidR="003C739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260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V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І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ІІ</w:t>
                    </w:r>
                  </w:p>
                </w:txbxContent>
              </v:textbox>
            </v:shape>
          </v:group>
        </w:pict>
      </w:r>
    </w:p>
    <w:p w14:paraId="529958C3" w14:textId="77777777" w:rsidR="00A73791" w:rsidRDefault="00A73791" w:rsidP="00A73791">
      <w:pPr>
        <w:tabs>
          <w:tab w:val="left" w:pos="7088"/>
        </w:tabs>
      </w:pPr>
    </w:p>
    <w:p w14:paraId="5FEF0E20" w14:textId="77777777" w:rsidR="00A73791" w:rsidRDefault="00A73791" w:rsidP="00A73791">
      <w:pPr>
        <w:rPr>
          <w:lang w:val="en-US"/>
        </w:rPr>
      </w:pPr>
    </w:p>
    <w:p w14:paraId="70FDC0EE" w14:textId="77777777" w:rsidR="00A73791" w:rsidRDefault="00A73791" w:rsidP="00A73791">
      <w:pPr>
        <w:rPr>
          <w:sz w:val="40"/>
        </w:rPr>
      </w:pPr>
    </w:p>
    <w:p w14:paraId="51DF6C76" w14:textId="4F21F8E9" w:rsidR="00A73791" w:rsidRPr="003C7393" w:rsidRDefault="00A73791" w:rsidP="00A73791">
      <w:pPr>
        <w:tabs>
          <w:tab w:val="left" w:pos="5640"/>
          <w:tab w:val="left" w:pos="6165"/>
        </w:tabs>
        <w:jc w:val="right"/>
        <w:rPr>
          <w:rFonts w:ascii="Times New Roman" w:hAnsi="Times New Roman" w:cs="Times New Roman"/>
          <w:lang w:val="ru-RU"/>
        </w:rPr>
      </w:pPr>
      <w:r>
        <w:rPr>
          <w:sz w:val="18"/>
        </w:rPr>
        <w:tab/>
      </w:r>
    </w:p>
    <w:p w14:paraId="0350CA68" w14:textId="77777777" w:rsidR="00A73791" w:rsidRPr="003C7393" w:rsidRDefault="00A73791" w:rsidP="00A73791">
      <w:pPr>
        <w:jc w:val="center"/>
        <w:rPr>
          <w:lang w:val="ru-RU"/>
        </w:rPr>
      </w:pPr>
    </w:p>
    <w:p w14:paraId="4D719B99" w14:textId="77777777" w:rsidR="00A73791" w:rsidRDefault="00A73791" w:rsidP="00A73791"/>
    <w:p w14:paraId="1A6B0FAF" w14:textId="77777777" w:rsidR="00A73791" w:rsidRDefault="00A73791" w:rsidP="00A73791">
      <w:pPr>
        <w:jc w:val="both"/>
      </w:pPr>
    </w:p>
    <w:p w14:paraId="1845618D" w14:textId="77777777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дострокове припинення </w:t>
      </w:r>
    </w:p>
    <w:p w14:paraId="38BC21CF" w14:textId="77777777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повноважень депутата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Ізюмської </w:t>
      </w:r>
    </w:p>
    <w:p w14:paraId="2469D5E5" w14:textId="77777777" w:rsidR="007A50C8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>районної ради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="007A50C8" w:rsidRPr="007A50C8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</w:rPr>
        <w:t xml:space="preserve">скликання </w:t>
      </w:r>
    </w:p>
    <w:p w14:paraId="0B3F87EA" w14:textId="0BD3728C" w:rsidR="005131B2" w:rsidRPr="005131B2" w:rsidRDefault="00F93531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Сови І.О.</w:t>
      </w:r>
    </w:p>
    <w:p w14:paraId="1F4DC7B1" w14:textId="77777777" w:rsidR="00CB4CAD" w:rsidRDefault="00CB4CAD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05F2A72C" w14:textId="77777777" w:rsidR="007A50C8" w:rsidRPr="004759EF" w:rsidRDefault="007A50C8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4903FC9B" w14:textId="0F19AB7D" w:rsidR="005131B2" w:rsidRPr="005131B2" w:rsidRDefault="005A006F" w:rsidP="005131B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5A006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Керуючись статтею 43 Закону України «Про місцеве самоврядування в Україні», підпунктом 2 пункту 2 статті 5 Закону України «Про статус депутатів місцевих рад»,</w:t>
      </w:r>
      <w:r w:rsidRPr="00352F73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</w:t>
      </w:r>
      <w:r w:rsidR="00832E6E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раховуючи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особисту заяву депутата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Ізюмської 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районної ради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</w:t>
      </w:r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                 </w:t>
      </w:r>
      <w:r w:rsidR="00680DE1" w:rsidRPr="004759EF">
        <w:rPr>
          <w:sz w:val="28"/>
          <w:szCs w:val="28"/>
        </w:rPr>
        <w:t>V</w:t>
      </w:r>
      <w:r w:rsidR="00680DE1" w:rsidRPr="00680DE1">
        <w:rPr>
          <w:sz w:val="28"/>
          <w:szCs w:val="28"/>
          <w:lang w:val="uk-UA"/>
        </w:rPr>
        <w:t>ІІІ скликання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F9353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Сови І.О</w:t>
      </w:r>
      <w:r w:rsidR="004B541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352F73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від </w:t>
      </w:r>
      <w:r w:rsidR="00F9353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12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4B541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0</w:t>
      </w:r>
      <w:r w:rsidR="00F9353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7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.202</w:t>
      </w:r>
      <w:r w:rsidR="004B541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3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р. про дострокове </w:t>
      </w:r>
      <w:r w:rsidR="005131B2" w:rsidRPr="005131B2">
        <w:rPr>
          <w:rFonts w:eastAsia="Arial Unicode MS"/>
          <w:sz w:val="28"/>
          <w:szCs w:val="28"/>
          <w:lang w:val="uk-UA"/>
        </w:rPr>
        <w:t>припинення н</w:t>
      </w:r>
      <w:r w:rsidR="00F93531">
        <w:rPr>
          <w:rFonts w:eastAsia="Arial Unicode MS"/>
          <w:sz w:val="28"/>
          <w:szCs w:val="28"/>
          <w:lang w:val="uk-UA"/>
        </w:rPr>
        <w:t>ею</w:t>
      </w:r>
      <w:r w:rsidR="005131B2" w:rsidRPr="005131B2">
        <w:rPr>
          <w:rFonts w:eastAsia="Arial Unicode MS"/>
          <w:sz w:val="28"/>
          <w:szCs w:val="28"/>
          <w:lang w:val="uk-UA"/>
        </w:rPr>
        <w:t xml:space="preserve"> повноважень депутата районної ради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районна рада</w:t>
      </w:r>
    </w:p>
    <w:p w14:paraId="38FE93EF" w14:textId="77777777" w:rsidR="00AA67F3" w:rsidRPr="004759EF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E188F" w14:textId="77777777" w:rsidR="00AA67F3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  <w:r w:rsid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80EC89" w14:textId="77777777" w:rsidR="00C10AC9" w:rsidRPr="00C10AC9" w:rsidRDefault="00C10AC9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EFB4B" w14:textId="151E38BD" w:rsidR="00832E6E" w:rsidRPr="005A006F" w:rsidRDefault="005131B2" w:rsidP="00771EF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остроково 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припинити 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повноваження депутата 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Ізюмської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районної ради 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VIII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скликання </w:t>
      </w:r>
      <w:r w:rsidR="00F9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СОВИ Ірини Олександрівни</w:t>
      </w:r>
      <w:r w:rsidR="003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обрано</w:t>
      </w:r>
      <w:r w:rsidR="00F9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="00832E6E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</w:t>
      </w:r>
      <w:r w:rsidR="004B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3531" w:rsidRPr="00F9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Харківської Обласної організації ПОЛІТИЧНОЇ ПАРТІЇ «СЛУГА НАРОДУ»</w:t>
      </w:r>
      <w:r w:rsidR="004B541F" w:rsidRPr="00F9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006F" w:rsidRPr="00F9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підста</w:t>
      </w:r>
      <w:r w:rsidR="005A006F" w:rsidRPr="005A0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 особистої заяви про складення депутатських повноважень </w:t>
      </w:r>
      <w:r w:rsidR="003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станом здоров’я</w:t>
      </w:r>
      <w:r w:rsidR="00832E6E" w:rsidRPr="005A0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9FB3694" w14:textId="77777777" w:rsidR="005131B2" w:rsidRPr="00AC42E6" w:rsidRDefault="00680DE1" w:rsidP="00771EF4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55C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Виконавчому апарату (секретаріату) Ізюмської районної ради н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аправити дане рішення до </w:t>
      </w:r>
      <w:r w:rsidR="00755C81">
        <w:rPr>
          <w:rFonts w:ascii="Times New Roman" w:eastAsia="Calibri" w:hAnsi="Times New Roman" w:cs="Times New Roman"/>
          <w:sz w:val="28"/>
          <w:szCs w:val="28"/>
        </w:rPr>
        <w:t>Ізюмської районної територіальної виборчої комісії Харківської області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05698670" w14:textId="77777777" w:rsidR="00AA67F3" w:rsidRPr="00C10AC9" w:rsidRDefault="00680DE1" w:rsidP="00771EF4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покласти на постійну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комісію з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питань регламенту, депутатської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діяльності, місцевого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самоврядування, законності, правопорядку, свободи слова, інформації та регуляторної політики (Андрій ЧЕГРИНЕЦЬ).</w:t>
      </w:r>
    </w:p>
    <w:p w14:paraId="3C5732C8" w14:textId="77777777" w:rsidR="00AA67F3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43F00E" w14:textId="77777777" w:rsidR="00712D8A" w:rsidRPr="004759EF" w:rsidRDefault="00712D8A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3B46" w14:textId="77777777" w:rsidR="00AA67F3" w:rsidRPr="0074104A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14:paraId="50B7E5BD" w14:textId="65080D20" w:rsidR="00AA67F3" w:rsidRPr="002E48B1" w:rsidRDefault="00AF7528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Г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олов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а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районн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ої ради                          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353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Сергій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ДУВАНСЬКИЙ</w:t>
      </w:r>
    </w:p>
    <w:sectPr w:rsidR="00AA67F3" w:rsidRPr="002E48B1" w:rsidSect="007A50C8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 w15:restartNumberingAfterBreak="0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C6721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C0B89"/>
    <w:rsid w:val="001C7068"/>
    <w:rsid w:val="001D2AB1"/>
    <w:rsid w:val="001D4540"/>
    <w:rsid w:val="001F3850"/>
    <w:rsid w:val="00211903"/>
    <w:rsid w:val="0021246E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84631"/>
    <w:rsid w:val="00297662"/>
    <w:rsid w:val="002A68C5"/>
    <w:rsid w:val="002B0B12"/>
    <w:rsid w:val="002B7DBF"/>
    <w:rsid w:val="002C00D2"/>
    <w:rsid w:val="002C636A"/>
    <w:rsid w:val="002E48B1"/>
    <w:rsid w:val="002F2947"/>
    <w:rsid w:val="002F470B"/>
    <w:rsid w:val="002F540D"/>
    <w:rsid w:val="002F791C"/>
    <w:rsid w:val="00331E43"/>
    <w:rsid w:val="003338AE"/>
    <w:rsid w:val="003517B6"/>
    <w:rsid w:val="00352F73"/>
    <w:rsid w:val="003530F0"/>
    <w:rsid w:val="00355603"/>
    <w:rsid w:val="003621B3"/>
    <w:rsid w:val="003718A2"/>
    <w:rsid w:val="00376872"/>
    <w:rsid w:val="00384D01"/>
    <w:rsid w:val="003B2E0D"/>
    <w:rsid w:val="003C511C"/>
    <w:rsid w:val="003C7393"/>
    <w:rsid w:val="003D25C3"/>
    <w:rsid w:val="003D5920"/>
    <w:rsid w:val="003E2CC0"/>
    <w:rsid w:val="003E441E"/>
    <w:rsid w:val="003F1DB1"/>
    <w:rsid w:val="003F42C9"/>
    <w:rsid w:val="0040612C"/>
    <w:rsid w:val="00455BB0"/>
    <w:rsid w:val="004750B2"/>
    <w:rsid w:val="004759EF"/>
    <w:rsid w:val="00480020"/>
    <w:rsid w:val="00486276"/>
    <w:rsid w:val="00492789"/>
    <w:rsid w:val="00497503"/>
    <w:rsid w:val="004A677A"/>
    <w:rsid w:val="004B541F"/>
    <w:rsid w:val="004B672E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F31"/>
    <w:rsid w:val="00580807"/>
    <w:rsid w:val="00591D19"/>
    <w:rsid w:val="005A006F"/>
    <w:rsid w:val="005C2EF0"/>
    <w:rsid w:val="005E1FBB"/>
    <w:rsid w:val="005E58C4"/>
    <w:rsid w:val="005E6054"/>
    <w:rsid w:val="00605EC0"/>
    <w:rsid w:val="006147EA"/>
    <w:rsid w:val="00621197"/>
    <w:rsid w:val="00622BF7"/>
    <w:rsid w:val="00631DB6"/>
    <w:rsid w:val="006440FF"/>
    <w:rsid w:val="006533C3"/>
    <w:rsid w:val="00660274"/>
    <w:rsid w:val="00670915"/>
    <w:rsid w:val="00680DE1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6F69E9"/>
    <w:rsid w:val="0070147F"/>
    <w:rsid w:val="00701D66"/>
    <w:rsid w:val="00704E18"/>
    <w:rsid w:val="00710CEE"/>
    <w:rsid w:val="00712D8A"/>
    <w:rsid w:val="007270E0"/>
    <w:rsid w:val="007366C1"/>
    <w:rsid w:val="0074104A"/>
    <w:rsid w:val="00755C81"/>
    <w:rsid w:val="0076002E"/>
    <w:rsid w:val="007618A0"/>
    <w:rsid w:val="007652FC"/>
    <w:rsid w:val="00766E59"/>
    <w:rsid w:val="00771EF4"/>
    <w:rsid w:val="00773F8B"/>
    <w:rsid w:val="007767CD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64837"/>
    <w:rsid w:val="00982A48"/>
    <w:rsid w:val="00983E96"/>
    <w:rsid w:val="009950DE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73791"/>
    <w:rsid w:val="00A87C59"/>
    <w:rsid w:val="00A92CE9"/>
    <w:rsid w:val="00AA0DAC"/>
    <w:rsid w:val="00AA67F3"/>
    <w:rsid w:val="00AC42E6"/>
    <w:rsid w:val="00AD1381"/>
    <w:rsid w:val="00AD2511"/>
    <w:rsid w:val="00AE1D73"/>
    <w:rsid w:val="00AE6C02"/>
    <w:rsid w:val="00AF7528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633A"/>
    <w:rsid w:val="00B57E18"/>
    <w:rsid w:val="00B57F0C"/>
    <w:rsid w:val="00B657E2"/>
    <w:rsid w:val="00B65CD0"/>
    <w:rsid w:val="00B65F2B"/>
    <w:rsid w:val="00B7179D"/>
    <w:rsid w:val="00B71A9A"/>
    <w:rsid w:val="00B71B93"/>
    <w:rsid w:val="00B878BC"/>
    <w:rsid w:val="00BA61CD"/>
    <w:rsid w:val="00BD074D"/>
    <w:rsid w:val="00BD59AE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665E3"/>
    <w:rsid w:val="00C74892"/>
    <w:rsid w:val="00C81174"/>
    <w:rsid w:val="00C876DD"/>
    <w:rsid w:val="00C90DA8"/>
    <w:rsid w:val="00C94007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174AA"/>
    <w:rsid w:val="00E35802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00AD"/>
    <w:rsid w:val="00F018D3"/>
    <w:rsid w:val="00F3767E"/>
    <w:rsid w:val="00F5568C"/>
    <w:rsid w:val="00F56BFE"/>
    <w:rsid w:val="00F6786E"/>
    <w:rsid w:val="00F67997"/>
    <w:rsid w:val="00F740FB"/>
    <w:rsid w:val="00F91291"/>
    <w:rsid w:val="00F9353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BC050F3"/>
  <w15:docId w15:val="{283248B8-A1BD-482D-8317-F87A27B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79E8-CBBA-4E52-ABE9-4D274F84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26</cp:revision>
  <cp:lastPrinted>2021-12-22T14:19:00Z</cp:lastPrinted>
  <dcterms:created xsi:type="dcterms:W3CDTF">2021-11-16T13:39:00Z</dcterms:created>
  <dcterms:modified xsi:type="dcterms:W3CDTF">2023-08-18T09:15:00Z</dcterms:modified>
</cp:coreProperties>
</file>