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E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2774125</wp:posOffset>
            </wp:positionH>
            <wp:positionV relativeFrom="paragraph">
              <wp:posOffset>-337820</wp:posOffset>
            </wp:positionV>
            <wp:extent cx="639445" cy="589915"/>
            <wp:effectExtent l="0" t="0" r="8255" b="63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ІЗЮМСЬКА  РАЙОННА РАДА</w:t>
      </w:r>
    </w:p>
    <w:p w:rsidR="007F48A4" w:rsidRPr="004759EF" w:rsidRDefault="007F48A4" w:rsidP="007F4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ХАРКІВСЬКОЇ ОБЛАСТІ</w:t>
      </w:r>
    </w:p>
    <w:p w:rsidR="007F48A4" w:rsidRPr="004759EF" w:rsidRDefault="007F48A4" w:rsidP="007F48A4">
      <w:pPr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759EF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7F48A4" w:rsidRPr="004759EF" w:rsidRDefault="003F42C9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F48A4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районної ради VІІІ скликання   </w:t>
      </w:r>
    </w:p>
    <w:p w:rsidR="007F48A4" w:rsidRPr="004759EF" w:rsidRDefault="007F48A4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8A4" w:rsidRPr="008D7333" w:rsidRDefault="008D7333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18 листопада 2021 року</w:t>
      </w:r>
      <w:r w:rsidR="007F48A4" w:rsidRPr="004759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</w:t>
      </w:r>
      <w:r w:rsidR="003718A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166-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VIII</w:t>
      </w:r>
    </w:p>
    <w:p w:rsidR="00AA67F3" w:rsidRPr="004759EF" w:rsidRDefault="00AA67F3" w:rsidP="00AA67F3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CB4CAD" w:rsidRDefault="0008320E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  <w:t xml:space="preserve">Про </w:t>
      </w:r>
      <w:r w:rsidR="00CB4CAD" w:rsidRPr="00CB4CAD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  <w:t>внесення змін до с</w:t>
      </w:r>
      <w:r w:rsidR="00CB4CAD"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кладу конкурсної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відбору кандидатів на посади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керівників комунальних підприємств,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закладів, що є у спільній власності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територіальних громад сіл, селищ, міст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Ізюмського району, затвердженого рішенням </w:t>
      </w:r>
    </w:p>
    <w:p w:rsid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 сесії Ізюмської районної ради VІІІ скликання</w:t>
      </w:r>
    </w:p>
    <w:p w:rsidR="00CB4CAD" w:rsidRPr="00CB4CAD" w:rsidRDefault="00CB4CAD" w:rsidP="00CB4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B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A439D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30.09.2021р.  №</w:t>
      </w:r>
      <w:r w:rsidRPr="00CB4CA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147-</w:t>
      </w:r>
      <w:r w:rsidRPr="00CB4CAD">
        <w:rPr>
          <w:rFonts w:ascii="Times New Roman" w:eastAsia="Times New Roman" w:hAnsi="Times New Roman" w:cs="Times New Roman"/>
          <w:b/>
          <w:sz w:val="28"/>
          <w:szCs w:val="20"/>
          <w:lang w:val="en-US" w:eastAsia="ar-SA"/>
        </w:rPr>
        <w:t>VIII</w:t>
      </w:r>
    </w:p>
    <w:p w:rsidR="00CB4CAD" w:rsidRPr="004759EF" w:rsidRDefault="00CB4CAD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AA67F3" w:rsidRPr="004759EF" w:rsidRDefault="00CB4CAD" w:rsidP="00694DE6">
      <w:pPr>
        <w:keepNext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із кадровими змінами у виконавчому апараті (секретаріаті) Ізюмської районної ради</w:t>
      </w:r>
      <w:r w:rsidR="00F5568C" w:rsidRPr="004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478" w:rsidRPr="0047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керуючись </w:t>
      </w:r>
      <w:r w:rsidR="000269B9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AA67F3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43,59 Закону України «Про місцеве самоврядування в Україні», районна рада </w:t>
      </w:r>
    </w:p>
    <w:p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AD" w:rsidRDefault="006E2478" w:rsidP="00CB4CA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sz w:val="28"/>
          <w:szCs w:val="28"/>
        </w:rPr>
      </w:pPr>
      <w:r w:rsidRPr="00CB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4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CAD" w:rsidRPr="00CB4CAD">
        <w:rPr>
          <w:rFonts w:ascii="Times New Roman" w:eastAsia="Lucida Sans Unicode" w:hAnsi="Times New Roman" w:cs="Tahoma"/>
          <w:bCs/>
          <w:color w:val="000000"/>
          <w:sz w:val="28"/>
          <w:szCs w:val="28"/>
        </w:rPr>
        <w:t>Внести до с</w:t>
      </w:r>
      <w:r w:rsidR="00CB4CAD" w:rsidRPr="00C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кладу конкурсної комісії з відбору кандидатів на посади керівників комунальних підприємств, установ,  закладів, що є у спільній власності територіальних громад сіл, селищ, міст Ізюмського району, затвердженого рішенням ХІ сесії Ізюмської районної ради VІІІ скликання </w:t>
      </w:r>
      <w:r w:rsidR="00A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CAD" w:rsidRPr="00C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B4CAD" w:rsidRP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>30.09.2021р</w:t>
      </w:r>
      <w:r w:rsid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CB4CAD" w:rsidRP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  <w:r w:rsid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 w:rsidR="00CB4CAD" w:rsidRP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>147-</w:t>
      </w:r>
      <w:r w:rsidR="00CB4CAD" w:rsidRPr="00CB4CA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VIII</w:t>
      </w:r>
      <w:r w:rsidR="00CB4CAD" w:rsidRPr="00CB4CA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«Про </w:t>
      </w:r>
      <w:r w:rsidR="00CB4CAD" w:rsidRPr="00CB4CAD">
        <w:rPr>
          <w:rFonts w:ascii="Times New Roman" w:eastAsia="Lucida Sans Unicode" w:hAnsi="Times New Roman" w:cs="Tahoma"/>
          <w:bCs/>
          <w:color w:val="000000"/>
          <w:sz w:val="28"/>
          <w:szCs w:val="28"/>
        </w:rPr>
        <w:t xml:space="preserve">затвердження Положення про порядок призначення на посаду та звільнення із займаної посади  керівників комунальних підприємств, установ, закладів, що є у спільній власності територіальних громад сіл, селищ, міст Ізюмського району», </w:t>
      </w:r>
      <w:r w:rsidR="00CB4CAD">
        <w:rPr>
          <w:rFonts w:ascii="Times New Roman" w:eastAsia="Lucida Sans Unicode" w:hAnsi="Times New Roman" w:cs="Tahoma"/>
          <w:bCs/>
          <w:color w:val="000000"/>
          <w:sz w:val="28"/>
          <w:szCs w:val="28"/>
        </w:rPr>
        <w:t>наступні зміни:</w:t>
      </w:r>
    </w:p>
    <w:p w:rsidR="00CB4CAD" w:rsidRPr="00A439D4" w:rsidRDefault="00A439D4" w:rsidP="00A439D4">
      <w:pPr>
        <w:pStyle w:val="a9"/>
        <w:numPr>
          <w:ilvl w:val="0"/>
          <w:numId w:val="22"/>
        </w:numPr>
        <w:tabs>
          <w:tab w:val="left" w:pos="1276"/>
        </w:tabs>
        <w:suppressAutoHyphens/>
        <w:spacing w:before="120" w:after="0" w:line="240" w:lineRule="auto"/>
        <w:ind w:left="0" w:firstLine="839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вивести зі складу Комісії члена комісії </w:t>
      </w:r>
      <w:r w:rsidRPr="00A439D4"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Миколу МАЛЕМОНЕНКА</w:t>
      </w:r>
      <w:r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A439D4" w:rsidRPr="00A439D4" w:rsidRDefault="00A439D4" w:rsidP="00A439D4">
      <w:pPr>
        <w:pStyle w:val="a9"/>
        <w:numPr>
          <w:ilvl w:val="0"/>
          <w:numId w:val="22"/>
        </w:numPr>
        <w:tabs>
          <w:tab w:val="left" w:pos="1276"/>
        </w:tabs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до складу Комісії члена комісії Сергія ГРІНКЕВИЧА,  </w:t>
      </w:r>
      <w:r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провідного спеціаліста відділу з юридичних питань </w:t>
      </w:r>
      <w:r w:rsidRPr="004759EF"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та пи</w:t>
      </w:r>
      <w:r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тань управління майном спільної власності району </w:t>
      </w:r>
      <w:r w:rsidRPr="004759EF"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вик</w:t>
      </w:r>
      <w:r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онавчого апарату (секретаріату) </w:t>
      </w:r>
      <w:r w:rsidRPr="004759EF"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Ізюмської районної ради Харківської області</w:t>
      </w:r>
      <w:r>
        <w:rPr>
          <w:rStyle w:val="ab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</w:t>
      </w:r>
    </w:p>
    <w:p w:rsidR="00AA67F3" w:rsidRPr="00C10AC9" w:rsidRDefault="00A439D4" w:rsidP="00A439D4">
      <w:pPr>
        <w:widowControl w:val="0"/>
        <w:tabs>
          <w:tab w:val="left" w:pos="1276"/>
          <w:tab w:val="left" w:pos="1315"/>
        </w:tabs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:rsidR="00AA67F3" w:rsidRPr="004759EF" w:rsidRDefault="00AA67F3" w:rsidP="00A439D4">
      <w:pPr>
        <w:overflowPunct w:val="0"/>
        <w:autoSpaceDE w:val="0"/>
        <w:autoSpaceDN w:val="0"/>
        <w:adjustRightInd w:val="0"/>
        <w:spacing w:after="0" w:line="240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7F3" w:rsidRPr="0074104A" w:rsidRDefault="00AA67F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:rsidR="00AA67F3" w:rsidRPr="004759EF" w:rsidRDefault="000522B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голови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ої ради                                           Сергій ШУТЬКО</w:t>
      </w:r>
    </w:p>
    <w:p w:rsidR="00AA67F3" w:rsidRPr="004759EF" w:rsidRDefault="00AA67F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sectPr w:rsidR="00AA67F3" w:rsidRPr="004759EF" w:rsidSect="00A439D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97662"/>
    <w:rsid w:val="002A68C5"/>
    <w:rsid w:val="002B7DBF"/>
    <w:rsid w:val="002C00D2"/>
    <w:rsid w:val="002C636A"/>
    <w:rsid w:val="002F2947"/>
    <w:rsid w:val="00331E43"/>
    <w:rsid w:val="003517B6"/>
    <w:rsid w:val="003530F0"/>
    <w:rsid w:val="00355603"/>
    <w:rsid w:val="003621B3"/>
    <w:rsid w:val="003718A2"/>
    <w:rsid w:val="00376872"/>
    <w:rsid w:val="00384D01"/>
    <w:rsid w:val="003B2E0D"/>
    <w:rsid w:val="003C511C"/>
    <w:rsid w:val="003D25C3"/>
    <w:rsid w:val="003D5920"/>
    <w:rsid w:val="003E2CC0"/>
    <w:rsid w:val="003E441E"/>
    <w:rsid w:val="003F1DB1"/>
    <w:rsid w:val="003F42C9"/>
    <w:rsid w:val="0040612C"/>
    <w:rsid w:val="00455BB0"/>
    <w:rsid w:val="004759EF"/>
    <w:rsid w:val="00480020"/>
    <w:rsid w:val="00486276"/>
    <w:rsid w:val="00492789"/>
    <w:rsid w:val="00497503"/>
    <w:rsid w:val="004A677A"/>
    <w:rsid w:val="004B672E"/>
    <w:rsid w:val="004D6508"/>
    <w:rsid w:val="004E7D42"/>
    <w:rsid w:val="004F296F"/>
    <w:rsid w:val="004F544D"/>
    <w:rsid w:val="005034B6"/>
    <w:rsid w:val="00525C91"/>
    <w:rsid w:val="0053486A"/>
    <w:rsid w:val="00534F2B"/>
    <w:rsid w:val="00541B8E"/>
    <w:rsid w:val="0055191B"/>
    <w:rsid w:val="00551F31"/>
    <w:rsid w:val="00580807"/>
    <w:rsid w:val="00591D19"/>
    <w:rsid w:val="005C2EF0"/>
    <w:rsid w:val="005E1FBB"/>
    <w:rsid w:val="005E58C4"/>
    <w:rsid w:val="005E6054"/>
    <w:rsid w:val="00605EC0"/>
    <w:rsid w:val="006147EA"/>
    <w:rsid w:val="00622BF7"/>
    <w:rsid w:val="00631DB6"/>
    <w:rsid w:val="006440FF"/>
    <w:rsid w:val="006533C3"/>
    <w:rsid w:val="00670915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70147F"/>
    <w:rsid w:val="00701D66"/>
    <w:rsid w:val="00704E18"/>
    <w:rsid w:val="00710CEE"/>
    <w:rsid w:val="007270E0"/>
    <w:rsid w:val="007366C1"/>
    <w:rsid w:val="0074104A"/>
    <w:rsid w:val="0076002E"/>
    <w:rsid w:val="007618A0"/>
    <w:rsid w:val="007652FC"/>
    <w:rsid w:val="00773F8B"/>
    <w:rsid w:val="007767CD"/>
    <w:rsid w:val="00783F74"/>
    <w:rsid w:val="00796206"/>
    <w:rsid w:val="00796927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D7333"/>
    <w:rsid w:val="008E1EC5"/>
    <w:rsid w:val="009251AD"/>
    <w:rsid w:val="00930125"/>
    <w:rsid w:val="00942361"/>
    <w:rsid w:val="00942CAB"/>
    <w:rsid w:val="0094622D"/>
    <w:rsid w:val="00946E3D"/>
    <w:rsid w:val="00954E3D"/>
    <w:rsid w:val="00982A48"/>
    <w:rsid w:val="00983E96"/>
    <w:rsid w:val="009950DE"/>
    <w:rsid w:val="009A7720"/>
    <w:rsid w:val="009B3180"/>
    <w:rsid w:val="009D5823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87C59"/>
    <w:rsid w:val="00A92CE9"/>
    <w:rsid w:val="00AA0DAC"/>
    <w:rsid w:val="00AA67F3"/>
    <w:rsid w:val="00AD2511"/>
    <w:rsid w:val="00AE1D73"/>
    <w:rsid w:val="00AE6C02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7E18"/>
    <w:rsid w:val="00B57F0C"/>
    <w:rsid w:val="00B657E2"/>
    <w:rsid w:val="00B65CD0"/>
    <w:rsid w:val="00B65F2B"/>
    <w:rsid w:val="00B7179D"/>
    <w:rsid w:val="00B71A9A"/>
    <w:rsid w:val="00B878BC"/>
    <w:rsid w:val="00BA61CD"/>
    <w:rsid w:val="00BD074D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81174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4637E"/>
    <w:rsid w:val="00E479A8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18D3"/>
    <w:rsid w:val="00F3767E"/>
    <w:rsid w:val="00F5568C"/>
    <w:rsid w:val="00F56BFE"/>
    <w:rsid w:val="00F6786E"/>
    <w:rsid w:val="00F67997"/>
    <w:rsid w:val="00F740FB"/>
    <w:rsid w:val="00F9129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FCB3-D724-45D7-9BD5-3C9C1D8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Info</cp:lastModifiedBy>
  <cp:revision>5</cp:revision>
  <cp:lastPrinted>2018-08-10T06:06:00Z</cp:lastPrinted>
  <dcterms:created xsi:type="dcterms:W3CDTF">2021-11-08T14:27:00Z</dcterms:created>
  <dcterms:modified xsi:type="dcterms:W3CDTF">2021-11-19T06:28:00Z</dcterms:modified>
</cp:coreProperties>
</file>